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ajorEastAsia" w:hAnsiTheme="majorEastAsia" w:eastAsiaTheme="majorEastAsia"/>
          <w:b/>
          <w:sz w:val="44"/>
          <w:szCs w:val="44"/>
        </w:rPr>
        <w:t>供应商询价采购邀请函</w:t>
      </w:r>
      <w:r>
        <w:rPr>
          <w:rFonts w:asciiTheme="majorEastAsia" w:hAnsiTheme="majorEastAsia" w:eastAsiaTheme="majorEastAsia"/>
          <w:b/>
          <w:sz w:val="44"/>
          <w:szCs w:val="44"/>
        </w:rPr>
        <w:br w:type="textWrapping"/>
      </w:r>
    </w:p>
    <w:p>
      <w:pPr>
        <w:spacing w:line="480" w:lineRule="auto"/>
        <w:ind w:firstLine="480" w:firstLineChars="200"/>
        <w:jc w:val="left"/>
        <w:rPr>
          <w:rFonts w:hint="default" w:asciiTheme="minorEastAsia" w:hAnsiTheme="minorEastAsia" w:eastAsiaTheme="minorEastAsia"/>
          <w:sz w:val="24"/>
          <w:szCs w:val="24"/>
          <w:lang w:val="en-US"/>
        </w:rPr>
      </w:pPr>
      <w:r>
        <w:rPr>
          <w:rFonts w:asciiTheme="minorEastAsia" w:hAnsiTheme="minorEastAsia" w:eastAsiaTheme="minorEastAsia"/>
          <w:sz w:val="24"/>
          <w:szCs w:val="24"/>
        </w:rPr>
        <w:t>按照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海南热带汽车试验有限公司</w:t>
      </w:r>
      <w:r>
        <w:rPr>
          <w:rFonts w:asciiTheme="minorEastAsia" w:hAnsiTheme="minorEastAsia" w:eastAsiaTheme="minorEastAsia"/>
          <w:sz w:val="24"/>
          <w:szCs w:val="24"/>
        </w:rPr>
        <w:t>采购计划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海南热带汽车试验有限公司拟对</w:t>
      </w:r>
      <w:r>
        <w:rPr>
          <w:rFonts w:hint="eastAsia" w:asciiTheme="minorEastAsia" w:hAnsiTheme="minorEastAsia" w:eastAsiaTheme="minorEastAsia"/>
          <w:sz w:val="24"/>
          <w:szCs w:val="24"/>
          <w:u w:val="single"/>
          <w:lang w:val="en-US" w:eastAsia="zh-CN"/>
        </w:rPr>
        <w:t>腐蚀试验用碎石堆放场平整工程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进行询价采购，欢迎贵方参加</w:t>
      </w:r>
      <w:r>
        <w:rPr>
          <w:rFonts w:asciiTheme="minorEastAsia" w:hAnsiTheme="minorEastAsia" w:eastAsiaTheme="minorEastAsia"/>
          <w:sz w:val="24"/>
          <w:szCs w:val="24"/>
        </w:rPr>
        <w:t xml:space="preserve">。 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asciiTheme="minorEastAsia" w:hAnsiTheme="minorEastAsia" w:eastAsiaTheme="minorEastAsia"/>
          <w:b/>
          <w:bCs/>
          <w:sz w:val="24"/>
          <w:szCs w:val="24"/>
        </w:rPr>
        <w:t xml:space="preserve">一、项目内容 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项目名称：腐蚀试验用碎石堆放场平整工程</w:t>
      </w:r>
    </w:p>
    <w:p>
      <w:pPr>
        <w:spacing w:line="480" w:lineRule="auto"/>
        <w:jc w:val="left"/>
        <w:rPr>
          <w:rFonts w:asciiTheme="minorEastAsia" w:hAnsiTheme="minorEastAsia" w:eastAsia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采购范围：本项目共1个包,预算金额￥3.3万元。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br w:type="textWrapping"/>
      </w:r>
      <w:r>
        <w:rPr>
          <w:rFonts w:asciiTheme="minorEastAsia" w:hAnsiTheme="minorEastAsia" w:eastAsiaTheme="minorEastAsia"/>
          <w:b/>
          <w:bCs/>
          <w:sz w:val="24"/>
          <w:szCs w:val="24"/>
        </w:rPr>
        <w:t>二、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  <w:t>供应商</w:t>
      </w:r>
      <w:r>
        <w:rPr>
          <w:rFonts w:asciiTheme="minorEastAsia" w:hAnsiTheme="minorEastAsia" w:eastAsiaTheme="minorEastAsia"/>
          <w:b/>
          <w:bCs/>
          <w:sz w:val="24"/>
          <w:szCs w:val="24"/>
        </w:rPr>
        <w:t xml:space="preserve">资格要求 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 xml:space="preserve">  </w:t>
      </w:r>
      <w:r>
        <w:rPr>
          <w:rFonts w:asciiTheme="minorEastAsia" w:hAnsiTheme="minorEastAsia" w:eastAsiaTheme="minorEastAsia"/>
          <w:sz w:val="24"/>
          <w:szCs w:val="24"/>
        </w:rPr>
        <w:t>投标人须具备独立法人资格;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投标人必须具备建筑工程施工总承包叁级及以上资质；</w:t>
      </w:r>
      <w:r>
        <w:rPr>
          <w:rFonts w:asciiTheme="minorEastAsia" w:hAnsiTheme="minorEastAsia" w:eastAsiaTheme="minorEastAsia"/>
          <w:sz w:val="24"/>
          <w:szCs w:val="24"/>
        </w:rPr>
        <w:t>本项目不接受联合体投标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。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  <w:t>三</w:t>
      </w:r>
      <w:r>
        <w:rPr>
          <w:rFonts w:asciiTheme="minorEastAsia" w:hAnsiTheme="minorEastAsia" w:eastAsiaTheme="minorEastAsia"/>
          <w:b/>
          <w:bCs/>
          <w:sz w:val="24"/>
          <w:szCs w:val="24"/>
        </w:rPr>
        <w:t xml:space="preserve">、报价资料的报送 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asciiTheme="minorEastAsia" w:hAnsiTheme="minorEastAsia" w:eastAsiaTheme="minorEastAsia"/>
          <w:sz w:val="24"/>
          <w:szCs w:val="24"/>
        </w:rPr>
        <w:t>报送地点：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海南省琼海市兴海中路海南热带汽车试验有限公司</w:t>
      </w:r>
      <w:r>
        <w:rPr>
          <w:rFonts w:asciiTheme="minorEastAsia" w:hAnsiTheme="minorEastAsia" w:eastAsiaTheme="minorEastAsia"/>
          <w:sz w:val="24"/>
          <w:szCs w:val="24"/>
        </w:rPr>
        <w:t xml:space="preserve">。 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asciiTheme="minorEastAsia" w:hAnsiTheme="minorEastAsia" w:eastAsiaTheme="minorEastAsia"/>
          <w:sz w:val="24"/>
          <w:szCs w:val="24"/>
        </w:rPr>
        <w:t>报价截止时间：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2020</w:t>
      </w:r>
      <w:r>
        <w:rPr>
          <w:rFonts w:asciiTheme="minorEastAsia" w:hAnsiTheme="minorEastAsia" w:eastAsiaTheme="minorEastAsia"/>
          <w:sz w:val="24"/>
          <w:szCs w:val="24"/>
        </w:rPr>
        <w:t>年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11</w:t>
      </w:r>
      <w:r>
        <w:rPr>
          <w:rFonts w:asciiTheme="minorEastAsia" w:hAnsiTheme="minorEastAsia" w:eastAsiaTheme="minorEastAsia"/>
          <w:sz w:val="24"/>
          <w:szCs w:val="24"/>
        </w:rPr>
        <w:t>月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25</w:t>
      </w:r>
      <w:bookmarkStart w:id="0" w:name="_GoBack"/>
      <w:bookmarkEnd w:id="0"/>
      <w:r>
        <w:rPr>
          <w:rFonts w:asciiTheme="minorEastAsia" w:hAnsiTheme="minorEastAsia" w:eastAsiaTheme="minorEastAsia"/>
          <w:sz w:val="24"/>
          <w:szCs w:val="24"/>
        </w:rPr>
        <w:t>日下午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06</w:t>
      </w:r>
      <w:r>
        <w:rPr>
          <w:rFonts w:asciiTheme="minorEastAsia" w:hAnsiTheme="minorEastAsia" w:eastAsiaTheme="minorEastAsia"/>
          <w:sz w:val="24"/>
          <w:szCs w:val="24"/>
        </w:rPr>
        <w:t>：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00</w:t>
      </w:r>
      <w:r>
        <w:rPr>
          <w:rFonts w:asciiTheme="minorEastAsia" w:hAnsiTheme="minorEastAsia" w:eastAsiaTheme="minorEastAsia"/>
          <w:sz w:val="24"/>
          <w:szCs w:val="24"/>
        </w:rPr>
        <w:t xml:space="preserve">(在规定时间内未报价者视为自动弃权)。 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  <w:t>四</w:t>
      </w:r>
      <w:r>
        <w:rPr>
          <w:rFonts w:asciiTheme="minorEastAsia" w:hAnsiTheme="minorEastAsia" w:eastAsiaTheme="minorEastAsia"/>
          <w:b/>
          <w:bCs/>
          <w:sz w:val="24"/>
          <w:szCs w:val="24"/>
        </w:rPr>
        <w:t>、报价资料内容</w:t>
      </w:r>
    </w:p>
    <w:p>
      <w:pPr>
        <w:numPr>
          <w:ilvl w:val="0"/>
          <w:numId w:val="1"/>
        </w:numPr>
        <w:spacing w:line="480" w:lineRule="auto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报价</w:t>
      </w:r>
      <w:r>
        <w:rPr>
          <w:rFonts w:asciiTheme="minorEastAsia" w:hAnsiTheme="minorEastAsia" w:eastAsiaTheme="minorEastAsia"/>
          <w:sz w:val="24"/>
          <w:szCs w:val="24"/>
        </w:rPr>
        <w:t>资料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资料必须</w:t>
      </w:r>
      <w:r>
        <w:rPr>
          <w:rFonts w:asciiTheme="minorEastAsia" w:hAnsiTheme="minorEastAsia" w:eastAsiaTheme="minorEastAsia"/>
          <w:sz w:val="24"/>
          <w:szCs w:val="24"/>
        </w:rPr>
        <w:t>进行密封装袋，并在外加盖公章，否则视为无效报价。</w:t>
      </w:r>
    </w:p>
    <w:p>
      <w:pPr>
        <w:numPr>
          <w:ilvl w:val="0"/>
          <w:numId w:val="1"/>
        </w:numPr>
        <w:spacing w:line="480" w:lineRule="auto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资料</w:t>
      </w:r>
      <w:r>
        <w:rPr>
          <w:rFonts w:asciiTheme="minorEastAsia" w:hAnsiTheme="minorEastAsia" w:eastAsiaTheme="minorEastAsia"/>
          <w:sz w:val="24"/>
          <w:szCs w:val="24"/>
        </w:rPr>
        <w:t>需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附</w:t>
      </w:r>
      <w:r>
        <w:rPr>
          <w:rFonts w:asciiTheme="minorEastAsia" w:hAnsiTheme="minorEastAsia" w:eastAsiaTheme="minorEastAsia"/>
          <w:sz w:val="24"/>
          <w:szCs w:val="24"/>
        </w:rPr>
        <w:t>带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：</w:t>
      </w:r>
      <w:r>
        <w:rPr>
          <w:rFonts w:asciiTheme="minorEastAsia" w:hAnsiTheme="minorEastAsia" w:eastAsiaTheme="minorEastAsia"/>
          <w:sz w:val="24"/>
          <w:szCs w:val="24"/>
        </w:rPr>
        <w:t>(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asciiTheme="minorEastAsia" w:hAnsiTheme="minorEastAsia" w:eastAsiaTheme="minorEastAsia"/>
          <w:sz w:val="24"/>
          <w:szCs w:val="24"/>
        </w:rPr>
        <w:t>)营业执照副本;(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2</w:t>
      </w:r>
      <w:r>
        <w:rPr>
          <w:rFonts w:asciiTheme="minorEastAsia" w:hAnsiTheme="minorEastAsia" w:eastAsiaTheme="minorEastAsia"/>
          <w:sz w:val="24"/>
          <w:szCs w:val="24"/>
        </w:rPr>
        <w:t>)企业资质证书副本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，要求随报价资料一起封装，提供</w:t>
      </w:r>
      <w:r>
        <w:rPr>
          <w:rFonts w:asciiTheme="minorEastAsia" w:hAnsiTheme="minorEastAsia" w:eastAsiaTheme="minorEastAsia"/>
          <w:sz w:val="24"/>
          <w:szCs w:val="24"/>
        </w:rPr>
        <w:t>复印件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壹</w:t>
      </w:r>
      <w:r>
        <w:rPr>
          <w:rFonts w:asciiTheme="minorEastAsia" w:hAnsiTheme="minorEastAsia" w:eastAsiaTheme="minorEastAsia"/>
          <w:sz w:val="24"/>
          <w:szCs w:val="24"/>
        </w:rPr>
        <w:t>套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，所有页面均</w:t>
      </w:r>
      <w:r>
        <w:rPr>
          <w:rFonts w:asciiTheme="minorEastAsia" w:hAnsiTheme="minorEastAsia" w:eastAsiaTheme="minorEastAsia"/>
          <w:sz w:val="24"/>
          <w:szCs w:val="24"/>
        </w:rPr>
        <w:t>需加盖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asciiTheme="minorEastAsia" w:hAnsiTheme="minorEastAsia" w:eastAsiaTheme="minorEastAsia"/>
          <w:sz w:val="24"/>
          <w:szCs w:val="24"/>
        </w:rPr>
        <w:t xml:space="preserve">单位公章。 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  <w:t>五</w:t>
      </w:r>
      <w:r>
        <w:rPr>
          <w:rFonts w:asciiTheme="minorEastAsia" w:hAnsiTheme="minorEastAsia" w:eastAsiaTheme="minorEastAsia"/>
          <w:b/>
          <w:bCs/>
          <w:sz w:val="24"/>
          <w:szCs w:val="24"/>
        </w:rPr>
        <w:t xml:space="preserve">、其他要求 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asciiTheme="minorEastAsia" w:hAnsiTheme="minorEastAsia" w:eastAsiaTheme="minorEastAsia"/>
          <w:sz w:val="24"/>
          <w:szCs w:val="24"/>
        </w:rPr>
        <w:t>1、报价应以元为单位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，总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报价为含税价格，包含项目实施现场产生的所有费用</w:t>
      </w:r>
      <w:r>
        <w:rPr>
          <w:rFonts w:asciiTheme="minorEastAsia" w:hAnsiTheme="minorEastAsia" w:eastAsiaTheme="minorEastAsia"/>
          <w:sz w:val="24"/>
          <w:szCs w:val="24"/>
        </w:rPr>
        <w:t xml:space="preserve">。 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2</w:t>
      </w:r>
      <w:r>
        <w:rPr>
          <w:rFonts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asciiTheme="minorEastAsia" w:hAnsiTheme="minorEastAsia" w:eastAsiaTheme="minorEastAsia"/>
          <w:sz w:val="24"/>
          <w:szCs w:val="24"/>
        </w:rPr>
        <w:t>只能提供一份报价方案，如出现多份方案的报价者，则取消此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供应商</w:t>
      </w:r>
      <w:r>
        <w:rPr>
          <w:rFonts w:asciiTheme="minorEastAsia" w:hAnsiTheme="minorEastAsia" w:eastAsiaTheme="minorEastAsia"/>
          <w:sz w:val="24"/>
          <w:szCs w:val="24"/>
        </w:rPr>
        <w:t>的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报价</w:t>
      </w:r>
      <w:r>
        <w:rPr>
          <w:rFonts w:asciiTheme="minorEastAsia" w:hAnsiTheme="minorEastAsia" w:eastAsiaTheme="minorEastAsia"/>
          <w:sz w:val="24"/>
          <w:szCs w:val="24"/>
        </w:rPr>
        <w:t xml:space="preserve">资格。 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  <w:t>六</w:t>
      </w:r>
      <w:r>
        <w:rPr>
          <w:rFonts w:asciiTheme="minorEastAsia" w:hAnsiTheme="minorEastAsia" w:eastAsiaTheme="minorEastAsia"/>
          <w:b/>
          <w:bCs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  <w:lang w:eastAsia="zh-CN"/>
        </w:rPr>
        <w:t>成交方式</w:t>
      </w:r>
    </w:p>
    <w:p>
      <w:pPr>
        <w:numPr>
          <w:ilvl w:val="0"/>
          <w:numId w:val="0"/>
        </w:numPr>
        <w:spacing w:line="480" w:lineRule="auto"/>
        <w:ind w:firstLine="480" w:firstLineChars="200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海南热带汽车试验有限公司评审</w:t>
      </w:r>
      <w:r>
        <w:rPr>
          <w:rFonts w:asciiTheme="minorEastAsia" w:hAnsiTheme="minorEastAsia" w:eastAsiaTheme="minorEastAsia"/>
          <w:sz w:val="24"/>
          <w:szCs w:val="24"/>
        </w:rPr>
        <w:t>小组成员根据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供应商</w:t>
      </w:r>
      <w:r>
        <w:rPr>
          <w:rFonts w:asciiTheme="minorEastAsia" w:hAnsiTheme="minorEastAsia" w:eastAsiaTheme="minorEastAsia"/>
          <w:sz w:val="24"/>
          <w:szCs w:val="24"/>
        </w:rPr>
        <w:t>的报价资料进行比较，以符合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《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用户需求书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》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要求，经</w:t>
      </w:r>
      <w:r>
        <w:rPr>
          <w:rFonts w:asciiTheme="minorEastAsia" w:hAnsiTheme="minorEastAsia" w:eastAsiaTheme="minorEastAsia"/>
          <w:sz w:val="24"/>
          <w:szCs w:val="24"/>
          <w:lang w:val="en-US" w:eastAsia="zh-CN"/>
        </w:rPr>
        <w:t>评审的最低价法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评审确定的</w:t>
      </w:r>
      <w:r>
        <w:rPr>
          <w:rFonts w:asciiTheme="minorEastAsia" w:hAnsiTheme="minorEastAsia" w:eastAsiaTheme="minorEastAsia"/>
          <w:sz w:val="24"/>
          <w:szCs w:val="24"/>
        </w:rPr>
        <w:t>成交供应商</w:t>
      </w:r>
      <w:r>
        <w:rPr>
          <w:rFonts w:asciiTheme="minorEastAsia" w:hAnsiTheme="minorEastAsia" w:eastAsiaTheme="minorEastAsia"/>
          <w:b w:val="0"/>
          <w:bCs w:val="0"/>
          <w:color w:val="auto"/>
          <w:sz w:val="24"/>
          <w:szCs w:val="24"/>
        </w:rPr>
        <w:t xml:space="preserve"> (如果所有报价均超过采购预算，本次询价采购作废)。</w:t>
      </w:r>
      <w:r>
        <w:rPr>
          <w:rFonts w:asciiTheme="minorEastAsia" w:hAnsiTheme="minorEastAsia" w:eastAsiaTheme="minorEastAsia"/>
          <w:sz w:val="24"/>
          <w:szCs w:val="24"/>
        </w:rPr>
        <w:t xml:space="preserve">如出现两个相同的最低报价时，由采购方直接确定成交供应商。 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  <w:t>七、</w:t>
      </w:r>
      <w:r>
        <w:rPr>
          <w:rFonts w:asciiTheme="minorEastAsia" w:hAnsiTheme="minorEastAsia" w:eastAsiaTheme="minorEastAsia"/>
          <w:b/>
          <w:bCs/>
          <w:sz w:val="24"/>
          <w:szCs w:val="24"/>
        </w:rPr>
        <w:t xml:space="preserve">询价人不负责向落标方解释落标原因。不退还未中标文件。 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  <w:t>八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  <w:lang w:eastAsia="zh-CN"/>
        </w:rPr>
        <w:t>、</w:t>
      </w:r>
      <w:r>
        <w:rPr>
          <w:rFonts w:asciiTheme="minorEastAsia" w:hAnsiTheme="minorEastAsia" w:eastAsiaTheme="minorEastAsia"/>
          <w:b/>
          <w:bCs/>
          <w:sz w:val="24"/>
          <w:szCs w:val="24"/>
        </w:rPr>
        <w:t>询价人不负责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  <w:lang w:eastAsia="zh-CN"/>
        </w:rPr>
        <w:t>投标人</w:t>
      </w:r>
      <w:r>
        <w:rPr>
          <w:rFonts w:asciiTheme="minorEastAsia" w:hAnsiTheme="minorEastAsia" w:eastAsiaTheme="minorEastAsia"/>
          <w:b/>
          <w:bCs/>
          <w:sz w:val="24"/>
          <w:szCs w:val="24"/>
        </w:rPr>
        <w:t xml:space="preserve">准备文件和递交文件所发生的任何成本和费用。 </w:t>
      </w:r>
      <w:r>
        <w:rPr>
          <w:rFonts w:asciiTheme="minorEastAsia" w:hAnsiTheme="minorEastAsia" w:eastAsiaTheme="minorEastAsia"/>
          <w:b/>
          <w:bCs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  <w:t>九</w:t>
      </w:r>
      <w:r>
        <w:rPr>
          <w:rFonts w:asciiTheme="minorEastAsia" w:hAnsiTheme="minorEastAsia" w:eastAsiaTheme="minorEastAsia"/>
          <w:b/>
          <w:bCs/>
          <w:sz w:val="24"/>
          <w:szCs w:val="24"/>
        </w:rPr>
        <w:t>、联系方式：</w:t>
      </w:r>
    </w:p>
    <w:p>
      <w:pPr>
        <w:spacing w:line="480" w:lineRule="auto"/>
        <w:jc w:val="left"/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海南省琼海市兴海中路海南热带汽车试验有限公司能力保障部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陈  维 e-mail：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fldChar w:fldCharType="begin"/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instrText xml:space="preserve"> HYPERLINK "mailto:chenwei@hnpg.net" </w:instrTex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fldChar w:fldCharType="separate"/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chenwei@hnpg.net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fldChar w:fldCharType="end"/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 xml:space="preserve">  电话：13976943043</w:t>
      </w:r>
    </w:p>
    <w:p>
      <w:pPr>
        <w:snapToGrid w:val="0"/>
        <w:spacing w:line="400" w:lineRule="exact"/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  <w:t>十、附件</w:t>
      </w:r>
    </w:p>
    <w:p>
      <w:pPr>
        <w:spacing w:line="480" w:lineRule="auto"/>
        <w:jc w:val="left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《用户需求书》</w:t>
      </w: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《项目清单报价书》</w:t>
      </w:r>
    </w:p>
    <w:p>
      <w:pPr>
        <w:pStyle w:val="2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</w:p>
    <w:p>
      <w:pPr>
        <w:pStyle w:val="2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</w:p>
    <w:p>
      <w:pPr>
        <w:pStyle w:val="2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</w:p>
    <w:p>
      <w:pPr>
        <w:pStyle w:val="2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</w:p>
    <w:p>
      <w:pPr>
        <w:pStyle w:val="2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</w:p>
    <w:p>
      <w:pPr>
        <w:pStyle w:val="2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</w:p>
    <w:p>
      <w:pPr>
        <w:pStyle w:val="2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</w:p>
    <w:p>
      <w:pPr>
        <w:pStyle w:val="2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</w:p>
    <w:p>
      <w:pPr>
        <w:pStyle w:val="2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</w:p>
    <w:p>
      <w:pPr>
        <w:pStyle w:val="2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</w:p>
    <w:p>
      <w:pPr>
        <w:pStyle w:val="2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</w:p>
    <w:p>
      <w:pPr>
        <w:pStyle w:val="2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</w:p>
    <w:p>
      <w:pPr>
        <w:pStyle w:val="2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</w:p>
    <w:p>
      <w:pPr>
        <w:pStyle w:val="2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</w:p>
    <w:p>
      <w:pPr>
        <w:pStyle w:val="2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</w:p>
    <w:p>
      <w:pPr>
        <w:pStyle w:val="2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  <w:t>十一、响应文件格式</w:t>
      </w:r>
    </w:p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 w:ascii="宋体" w:hAnsi="宋体"/>
          <w:color w:val="000000"/>
          <w:sz w:val="30"/>
          <w:szCs w:val="30"/>
        </w:rPr>
        <w:t xml:space="preserve"> </w:t>
      </w:r>
      <w:r>
        <w:rPr>
          <w:rFonts w:hint="eastAsia"/>
          <w:b/>
          <w:sz w:val="36"/>
          <w:szCs w:val="36"/>
        </w:rPr>
        <w:t>响应函</w:t>
      </w:r>
    </w:p>
    <w:p>
      <w:pPr>
        <w:snapToGrid w:val="0"/>
        <w:spacing w:before="19" w:line="400" w:lineRule="exac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海南热带汽车试验有限公司</w:t>
      </w:r>
      <w:r>
        <w:rPr>
          <w:rFonts w:hint="eastAsia" w:ascii="宋体" w:hAnsi="宋体"/>
          <w:color w:val="000000"/>
          <w:sz w:val="24"/>
        </w:rPr>
        <w:t>：</w:t>
      </w:r>
    </w:p>
    <w:p>
      <w:pPr>
        <w:snapToGrid w:val="0"/>
        <w:spacing w:line="400" w:lineRule="exact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你们</w:t>
      </w:r>
      <w:r>
        <w:rPr>
          <w:rFonts w:hint="eastAsia" w:ascii="宋体" w:hAnsi="宋体"/>
          <w:color w:val="000000"/>
          <w:sz w:val="24"/>
          <w:lang w:eastAsia="zh-CN"/>
        </w:rPr>
        <w:t>《</w:t>
      </w:r>
      <w:r>
        <w:rPr>
          <w:rFonts w:hint="eastAsia" w:ascii="宋体" w:hAnsi="宋体"/>
          <w:color w:val="000000"/>
          <w:sz w:val="24"/>
        </w:rPr>
        <w:t>供应商询价采购邀请函</w:t>
      </w:r>
      <w:r>
        <w:rPr>
          <w:rFonts w:hint="eastAsia" w:ascii="宋体" w:hAnsi="宋体"/>
          <w:color w:val="000000"/>
          <w:sz w:val="24"/>
          <w:lang w:eastAsia="zh-CN"/>
        </w:rPr>
        <w:t>》</w:t>
      </w:r>
      <w:r>
        <w:rPr>
          <w:rFonts w:hint="eastAsia" w:ascii="宋体" w:hAnsi="宋体"/>
          <w:color w:val="000000"/>
          <w:sz w:val="24"/>
        </w:rPr>
        <w:t>收悉，我们经详细审阅和研究，现决定参加本项目的报价。</w:t>
      </w:r>
    </w:p>
    <w:p>
      <w:pPr>
        <w:snapToGrid w:val="0"/>
        <w:spacing w:line="400" w:lineRule="exac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  我们接受</w:t>
      </w:r>
      <w:r>
        <w:rPr>
          <w:rFonts w:hint="eastAsia" w:ascii="宋体" w:hAnsi="宋体"/>
          <w:color w:val="000000"/>
          <w:sz w:val="24"/>
          <w:lang w:eastAsia="zh-CN"/>
        </w:rPr>
        <w:t>《</w:t>
      </w:r>
      <w:r>
        <w:rPr>
          <w:rFonts w:hint="eastAsia" w:ascii="宋体" w:hAnsi="宋体"/>
          <w:color w:val="000000"/>
          <w:sz w:val="24"/>
        </w:rPr>
        <w:t>供应商询价采购邀请函</w:t>
      </w:r>
      <w:r>
        <w:rPr>
          <w:rFonts w:hint="eastAsia" w:ascii="宋体" w:hAnsi="宋体"/>
          <w:color w:val="000000"/>
          <w:sz w:val="24"/>
          <w:lang w:eastAsia="zh-CN"/>
        </w:rPr>
        <w:t>》</w:t>
      </w:r>
      <w:r>
        <w:rPr>
          <w:rFonts w:hint="eastAsia" w:ascii="宋体" w:hAnsi="宋体"/>
          <w:color w:val="000000"/>
          <w:sz w:val="24"/>
        </w:rPr>
        <w:t>的所有的条款和规定。</w:t>
      </w:r>
    </w:p>
    <w:p>
      <w:pPr>
        <w:snapToGrid w:val="0"/>
        <w:spacing w:line="400" w:lineRule="exac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  本响应文件的有效期为从报价截止日期起计算的</w:t>
      </w:r>
      <w:r>
        <w:rPr>
          <w:rFonts w:hint="eastAsia" w:ascii="宋体" w:hAnsi="宋体"/>
          <w:color w:val="0070C0"/>
          <w:sz w:val="24"/>
          <w:u w:val="single"/>
          <w:lang w:val="en-US" w:eastAsia="zh-CN"/>
        </w:rPr>
        <w:t>60天</w:t>
      </w:r>
      <w:r>
        <w:rPr>
          <w:rFonts w:hint="eastAsia" w:ascii="宋体" w:hAnsi="宋体"/>
          <w:color w:val="000000"/>
          <w:sz w:val="24"/>
        </w:rPr>
        <w:t xml:space="preserve">，在此期间，本响应文件将始终对我们具有约束力，并可随时被接受。 </w:t>
      </w:r>
    </w:p>
    <w:p>
      <w:pPr>
        <w:snapToGrid w:val="0"/>
        <w:spacing w:line="400" w:lineRule="exac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  我们同意提供采购人要求的有关本次采购的所有资料。</w:t>
      </w:r>
    </w:p>
    <w:p>
      <w:pPr>
        <w:shd w:val="solid" w:color="FFFFFF" w:fill="auto"/>
        <w:autoSpaceDN w:val="0"/>
        <w:spacing w:line="360" w:lineRule="auto"/>
        <w:jc w:val="center"/>
        <w:rPr>
          <w:rFonts w:hint="eastAsia" w:ascii="宋体" w:hAnsi="宋体"/>
          <w:color w:val="000000"/>
          <w:sz w:val="24"/>
        </w:rPr>
      </w:pPr>
      <w:r>
        <w:rPr>
          <w:rFonts w:hint="eastAsia"/>
          <w:b/>
          <w:sz w:val="28"/>
          <w:szCs w:val="28"/>
        </w:rPr>
        <w:t>项目清单报价书</w:t>
      </w:r>
      <w:r>
        <w:rPr>
          <w:rFonts w:hint="eastAsia"/>
          <w:b/>
          <w:sz w:val="28"/>
          <w:szCs w:val="28"/>
          <w:lang w:val="en-US" w:eastAsia="zh-CN"/>
        </w:rPr>
        <w:t>(另附)</w:t>
      </w:r>
      <w:r>
        <w:rPr>
          <w:rFonts w:hint="eastAsia" w:ascii="宋体" w:hAnsi="宋体"/>
          <w:b/>
          <w:bCs/>
          <w:szCs w:val="32"/>
        </w:rPr>
        <w:t xml:space="preserve">  </w:t>
      </w:r>
    </w:p>
    <w:p>
      <w:pPr>
        <w:shd w:val="solid" w:color="FFFFFF" w:fill="auto"/>
        <w:autoSpaceDN w:val="0"/>
        <w:spacing w:line="360" w:lineRule="auto"/>
        <w:jc w:val="center"/>
        <w:rPr>
          <w:rFonts w:hint="eastAsia" w:ascii="宋体" w:hAnsi="宋体"/>
          <w:color w:val="000000"/>
          <w:sz w:val="24"/>
        </w:rPr>
      </w:pPr>
    </w:p>
    <w:p>
      <w:pPr>
        <w:shd w:val="solid" w:color="FFFFFF" w:fill="auto"/>
        <w:autoSpaceDN w:val="0"/>
        <w:spacing w:line="360" w:lineRule="auto"/>
        <w:jc w:val="center"/>
        <w:rPr>
          <w:rFonts w:hint="eastAsia" w:ascii="宋体" w:hAnsi="宋体"/>
          <w:color w:val="000000"/>
          <w:sz w:val="24"/>
        </w:rPr>
      </w:pPr>
    </w:p>
    <w:p>
      <w:pPr>
        <w:shd w:val="solid" w:color="FFFFFF" w:fill="auto"/>
        <w:autoSpaceDN w:val="0"/>
        <w:spacing w:line="360" w:lineRule="auto"/>
        <w:jc w:val="center"/>
        <w:rPr>
          <w:rFonts w:hint="eastAsia" w:ascii="宋体" w:hAnsi="宋体"/>
          <w:color w:val="000000"/>
          <w:sz w:val="24"/>
        </w:rPr>
      </w:pPr>
    </w:p>
    <w:p>
      <w:pPr>
        <w:shd w:val="solid" w:color="FFFFFF" w:fill="auto"/>
        <w:autoSpaceDN w:val="0"/>
        <w:spacing w:line="360" w:lineRule="auto"/>
        <w:jc w:val="center"/>
        <w:rPr>
          <w:rFonts w:hint="default" w:ascii="宋体" w:hAnsi="宋体"/>
          <w:color w:val="000000"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94C15AE"/>
    <w:multiLevelType w:val="singleLevel"/>
    <w:tmpl w:val="B94C15A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3C6E60"/>
    <w:rsid w:val="000B6D27"/>
    <w:rsid w:val="001D0743"/>
    <w:rsid w:val="0021361C"/>
    <w:rsid w:val="00217F42"/>
    <w:rsid w:val="0025739E"/>
    <w:rsid w:val="00281B9C"/>
    <w:rsid w:val="002F39B4"/>
    <w:rsid w:val="002F3BFF"/>
    <w:rsid w:val="002F6963"/>
    <w:rsid w:val="004A4C22"/>
    <w:rsid w:val="00544AC7"/>
    <w:rsid w:val="005C1122"/>
    <w:rsid w:val="006038BE"/>
    <w:rsid w:val="00753B7B"/>
    <w:rsid w:val="007A19D7"/>
    <w:rsid w:val="007E2DDB"/>
    <w:rsid w:val="008D5EE1"/>
    <w:rsid w:val="009A27D4"/>
    <w:rsid w:val="00DA5FFB"/>
    <w:rsid w:val="00FC3368"/>
    <w:rsid w:val="00FD4B50"/>
    <w:rsid w:val="02BD15BA"/>
    <w:rsid w:val="03134829"/>
    <w:rsid w:val="03DB1D96"/>
    <w:rsid w:val="0706566A"/>
    <w:rsid w:val="0A834F6D"/>
    <w:rsid w:val="0BA52E13"/>
    <w:rsid w:val="0C7F3271"/>
    <w:rsid w:val="0E4202AE"/>
    <w:rsid w:val="0E6926A6"/>
    <w:rsid w:val="11242A5E"/>
    <w:rsid w:val="124B19AB"/>
    <w:rsid w:val="157007CF"/>
    <w:rsid w:val="17F95494"/>
    <w:rsid w:val="1B775F20"/>
    <w:rsid w:val="1BD80414"/>
    <w:rsid w:val="1EC25701"/>
    <w:rsid w:val="214338F0"/>
    <w:rsid w:val="217932E2"/>
    <w:rsid w:val="24C94CA1"/>
    <w:rsid w:val="25B14A07"/>
    <w:rsid w:val="25E306BE"/>
    <w:rsid w:val="26882E50"/>
    <w:rsid w:val="28506121"/>
    <w:rsid w:val="29234BCE"/>
    <w:rsid w:val="2C6F5462"/>
    <w:rsid w:val="2DF8591D"/>
    <w:rsid w:val="309629C4"/>
    <w:rsid w:val="32813629"/>
    <w:rsid w:val="34C74BE4"/>
    <w:rsid w:val="34F17800"/>
    <w:rsid w:val="396A2945"/>
    <w:rsid w:val="3CB6690D"/>
    <w:rsid w:val="3CD43817"/>
    <w:rsid w:val="3E3B68E1"/>
    <w:rsid w:val="3F3C6E60"/>
    <w:rsid w:val="3F796976"/>
    <w:rsid w:val="43C05942"/>
    <w:rsid w:val="45FB7C99"/>
    <w:rsid w:val="476E2F1E"/>
    <w:rsid w:val="496256B5"/>
    <w:rsid w:val="4D011932"/>
    <w:rsid w:val="4D614F13"/>
    <w:rsid w:val="4E164B86"/>
    <w:rsid w:val="55AE3E6D"/>
    <w:rsid w:val="57201CCF"/>
    <w:rsid w:val="57A65736"/>
    <w:rsid w:val="619F0B8E"/>
    <w:rsid w:val="622B379C"/>
    <w:rsid w:val="629B25D0"/>
    <w:rsid w:val="6587247B"/>
    <w:rsid w:val="65A157A5"/>
    <w:rsid w:val="68FA3A01"/>
    <w:rsid w:val="6B004B1A"/>
    <w:rsid w:val="6FF03DB9"/>
    <w:rsid w:val="7954379C"/>
    <w:rsid w:val="7AB63D6E"/>
    <w:rsid w:val="7B0A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before="60" w:beforeLines="0"/>
      <w:ind w:firstLine="420" w:firstLineChars="200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0"/>
    <w:rPr>
      <w:rFonts w:eastAsia="宋体"/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2b4711a4c15a40082fe01b56fa598b9d\&#20379;&#24212;&#21830;&#35810;&#20215;&#37319;&#36141;&#36992;&#35831;&#20989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供应商询价采购邀请函.docx</Template>
  <Manager>在行图文</Manager>
  <Pages>7</Pages>
  <Words>2806</Words>
  <Characters>2992</Characters>
  <Lines>76</Lines>
  <Paragraphs>1</Paragraphs>
  <TotalTime>2</TotalTime>
  <ScaleCrop>false</ScaleCrop>
  <LinksUpToDate>false</LinksUpToDate>
  <CharactersWithSpaces>3179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在行图文</cp:category>
  <dcterms:created xsi:type="dcterms:W3CDTF">2020-05-13T08:41:00Z</dcterms:created>
  <dc:creator>Schizobulia</dc:creator>
  <dc:description>在行图文</dc:description>
  <cp:keywords>在行图文</cp:keywords>
  <cp:lastModifiedBy>Schizobulia</cp:lastModifiedBy>
  <dcterms:modified xsi:type="dcterms:W3CDTF">2020-11-20T02:32:43Z</dcterms:modified>
  <dc:subject>在行图文</dc:subject>
  <dc:title>在行图文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